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1BD626" w14:textId="5749D0BD" w:rsidR="006C40FB" w:rsidRDefault="006C40FB" w:rsidP="00104D3C">
      <w:pPr>
        <w:jc w:val="both"/>
        <w:rPr>
          <w:rFonts w:ascii="Arial" w:hAnsi="Arial" w:cs="Arial"/>
          <w:sz w:val="22"/>
          <w:szCs w:val="22"/>
        </w:rPr>
      </w:pPr>
    </w:p>
    <w:p w14:paraId="45D9C651" w14:textId="4E99DB3B" w:rsidR="00104D3C" w:rsidRDefault="00104D3C" w:rsidP="00104D3C">
      <w:pPr>
        <w:jc w:val="both"/>
        <w:rPr>
          <w:rFonts w:ascii="Arial" w:hAnsi="Arial" w:cs="Arial"/>
          <w:sz w:val="22"/>
          <w:szCs w:val="22"/>
        </w:rPr>
      </w:pPr>
    </w:p>
    <w:p w14:paraId="6027D318" w14:textId="77777777" w:rsidR="00104D3C" w:rsidRPr="00104D3C" w:rsidRDefault="00104D3C" w:rsidP="00104D3C">
      <w:pPr>
        <w:ind w:left="-709" w:right="-710"/>
        <w:jc w:val="both"/>
        <w:rPr>
          <w:rFonts w:ascii="Arial" w:hAnsi="Arial" w:cs="Arial"/>
          <w:sz w:val="22"/>
          <w:szCs w:val="22"/>
        </w:rPr>
      </w:pPr>
    </w:p>
    <w:p w14:paraId="72DA16A2" w14:textId="65A00C2E" w:rsidR="00104D3C" w:rsidRDefault="00104D3C" w:rsidP="00104D3C">
      <w:pPr>
        <w:ind w:left="-709" w:right="-710"/>
        <w:jc w:val="both"/>
        <w:rPr>
          <w:rFonts w:ascii="Arial" w:hAnsi="Arial" w:cs="Arial"/>
          <w:b/>
          <w:bCs/>
          <w:sz w:val="22"/>
          <w:szCs w:val="22"/>
        </w:rPr>
      </w:pPr>
      <w:r w:rsidRPr="00104D3C">
        <w:rPr>
          <w:rFonts w:ascii="Arial" w:hAnsi="Arial" w:cs="Arial"/>
          <w:sz w:val="22"/>
          <w:szCs w:val="22"/>
        </w:rPr>
        <w:t xml:space="preserve"> </w:t>
      </w:r>
      <w:r w:rsidRPr="00104D3C">
        <w:rPr>
          <w:rFonts w:ascii="Arial" w:hAnsi="Arial" w:cs="Arial"/>
          <w:b/>
          <w:bCs/>
          <w:sz w:val="22"/>
          <w:szCs w:val="22"/>
        </w:rPr>
        <w:t xml:space="preserve">CONVOCAÇÃO </w:t>
      </w:r>
    </w:p>
    <w:p w14:paraId="48003E84" w14:textId="77777777" w:rsidR="00104D3C" w:rsidRPr="00104D3C" w:rsidRDefault="00104D3C" w:rsidP="00104D3C">
      <w:pPr>
        <w:ind w:left="-709" w:right="-710"/>
        <w:jc w:val="both"/>
        <w:rPr>
          <w:rFonts w:ascii="Arial" w:hAnsi="Arial" w:cs="Arial"/>
          <w:sz w:val="22"/>
          <w:szCs w:val="22"/>
        </w:rPr>
      </w:pPr>
    </w:p>
    <w:p w14:paraId="33A339AA" w14:textId="2C05B172" w:rsidR="00104D3C" w:rsidRPr="00104D3C" w:rsidRDefault="00104D3C" w:rsidP="00104D3C">
      <w:pPr>
        <w:ind w:left="-709" w:right="-710"/>
        <w:jc w:val="both"/>
        <w:rPr>
          <w:rFonts w:ascii="Arial" w:hAnsi="Arial" w:cs="Arial"/>
          <w:sz w:val="22"/>
          <w:szCs w:val="22"/>
        </w:rPr>
      </w:pPr>
      <w:r w:rsidRPr="00104D3C">
        <w:rPr>
          <w:rFonts w:ascii="Arial" w:hAnsi="Arial" w:cs="Arial"/>
          <w:sz w:val="22"/>
          <w:szCs w:val="22"/>
        </w:rPr>
        <w:t xml:space="preserve">O </w:t>
      </w:r>
      <w:r w:rsidRPr="00104D3C">
        <w:rPr>
          <w:rFonts w:ascii="Arial" w:hAnsi="Arial" w:cs="Arial"/>
          <w:b/>
          <w:bCs/>
          <w:sz w:val="22"/>
          <w:szCs w:val="22"/>
        </w:rPr>
        <w:t xml:space="preserve">CONSÓRCIO CAPARAÓ </w:t>
      </w:r>
      <w:r w:rsidRPr="00104D3C">
        <w:rPr>
          <w:rFonts w:ascii="Arial" w:hAnsi="Arial" w:cs="Arial"/>
          <w:sz w:val="22"/>
          <w:szCs w:val="22"/>
        </w:rPr>
        <w:t xml:space="preserve">convoca </w:t>
      </w:r>
      <w:r w:rsidR="00B326EC" w:rsidRPr="00B326EC">
        <w:rPr>
          <w:rFonts w:ascii="Arial" w:hAnsi="Arial" w:cs="Arial"/>
          <w:b/>
          <w:bCs/>
          <w:sz w:val="22"/>
          <w:szCs w:val="22"/>
        </w:rPr>
        <w:t xml:space="preserve">JULIELSON OLIVEIRA </w:t>
      </w:r>
      <w:proofErr w:type="gramStart"/>
      <w:r w:rsidR="00B326EC" w:rsidRPr="00B326EC">
        <w:rPr>
          <w:rFonts w:ascii="Arial" w:hAnsi="Arial" w:cs="Arial"/>
          <w:b/>
          <w:bCs/>
          <w:sz w:val="22"/>
          <w:szCs w:val="22"/>
        </w:rPr>
        <w:t>ATAIDE</w:t>
      </w:r>
      <w:r w:rsidR="00B326EC">
        <w:rPr>
          <w:rFonts w:ascii="Arial" w:hAnsi="Arial" w:cs="Arial"/>
          <w:b/>
          <w:bCs/>
          <w:sz w:val="22"/>
          <w:szCs w:val="22"/>
        </w:rPr>
        <w:t xml:space="preserve"> </w:t>
      </w:r>
      <w:r w:rsidR="00B326EC">
        <w:rPr>
          <w:rFonts w:ascii="Arial" w:hAnsi="Arial" w:cs="Arial"/>
          <w:bCs/>
          <w:sz w:val="22"/>
          <w:szCs w:val="22"/>
        </w:rPr>
        <w:t xml:space="preserve"> e</w:t>
      </w:r>
      <w:proofErr w:type="gramEnd"/>
      <w:r w:rsidR="00B326EC">
        <w:rPr>
          <w:rFonts w:ascii="Arial" w:hAnsi="Arial" w:cs="Arial"/>
          <w:bCs/>
          <w:sz w:val="22"/>
          <w:szCs w:val="22"/>
        </w:rPr>
        <w:t xml:space="preserve"> </w:t>
      </w:r>
      <w:r w:rsidR="00B326EC" w:rsidRPr="00B326EC">
        <w:rPr>
          <w:rFonts w:ascii="Arial" w:hAnsi="Arial" w:cs="Arial"/>
          <w:b/>
          <w:bCs/>
          <w:sz w:val="22"/>
          <w:szCs w:val="22"/>
        </w:rPr>
        <w:t>LAISA DE OLIVEIRA GONÇALVES</w:t>
      </w:r>
      <w:r w:rsidRPr="00104D3C">
        <w:rPr>
          <w:rFonts w:ascii="Arial" w:hAnsi="Arial" w:cs="Arial"/>
          <w:sz w:val="22"/>
          <w:szCs w:val="22"/>
        </w:rPr>
        <w:t xml:space="preserve">, </w:t>
      </w:r>
      <w:r w:rsidR="002E79AD">
        <w:rPr>
          <w:rFonts w:ascii="Arial" w:hAnsi="Arial" w:cs="Arial"/>
          <w:sz w:val="22"/>
          <w:szCs w:val="22"/>
        </w:rPr>
        <w:t>terceiro</w:t>
      </w:r>
      <w:r w:rsidRPr="00104D3C">
        <w:rPr>
          <w:rFonts w:ascii="Arial" w:hAnsi="Arial" w:cs="Arial"/>
          <w:sz w:val="22"/>
          <w:szCs w:val="22"/>
        </w:rPr>
        <w:t xml:space="preserve"> colocad</w:t>
      </w:r>
      <w:r w:rsidR="00E44EE5">
        <w:rPr>
          <w:rFonts w:ascii="Arial" w:hAnsi="Arial" w:cs="Arial"/>
          <w:sz w:val="22"/>
          <w:szCs w:val="22"/>
        </w:rPr>
        <w:t>o</w:t>
      </w:r>
      <w:r w:rsidR="002E79AD">
        <w:rPr>
          <w:rFonts w:ascii="Arial" w:hAnsi="Arial" w:cs="Arial"/>
          <w:sz w:val="22"/>
          <w:szCs w:val="22"/>
        </w:rPr>
        <w:t xml:space="preserve"> e quarta colocada, respectivamente,</w:t>
      </w:r>
      <w:r w:rsidRPr="00104D3C">
        <w:rPr>
          <w:rFonts w:ascii="Arial" w:hAnsi="Arial" w:cs="Arial"/>
          <w:sz w:val="22"/>
          <w:szCs w:val="22"/>
        </w:rPr>
        <w:t xml:space="preserve"> para o cargo de </w:t>
      </w:r>
      <w:r w:rsidR="002E79AD">
        <w:rPr>
          <w:rFonts w:ascii="Arial" w:hAnsi="Arial" w:cs="Arial"/>
          <w:b/>
          <w:bCs/>
          <w:sz w:val="22"/>
          <w:szCs w:val="22"/>
        </w:rPr>
        <w:t>BIÓLOGO</w:t>
      </w:r>
      <w:r w:rsidR="00E44EE5" w:rsidRPr="00104D3C">
        <w:rPr>
          <w:rFonts w:ascii="Arial" w:hAnsi="Arial" w:cs="Arial"/>
          <w:b/>
          <w:bCs/>
          <w:sz w:val="22"/>
          <w:szCs w:val="22"/>
        </w:rPr>
        <w:t xml:space="preserve"> </w:t>
      </w:r>
      <w:r w:rsidRPr="00104D3C">
        <w:rPr>
          <w:rFonts w:ascii="Arial" w:hAnsi="Arial" w:cs="Arial"/>
          <w:sz w:val="22"/>
          <w:szCs w:val="22"/>
        </w:rPr>
        <w:t xml:space="preserve">no </w:t>
      </w:r>
      <w:r w:rsidRPr="00104D3C">
        <w:rPr>
          <w:rFonts w:ascii="Arial" w:hAnsi="Arial" w:cs="Arial"/>
          <w:b/>
          <w:bCs/>
          <w:sz w:val="22"/>
          <w:szCs w:val="22"/>
        </w:rPr>
        <w:t>Processo Seletivo 01/2025</w:t>
      </w:r>
      <w:r w:rsidRPr="00104D3C">
        <w:rPr>
          <w:rFonts w:ascii="Arial" w:hAnsi="Arial" w:cs="Arial"/>
          <w:sz w:val="22"/>
          <w:szCs w:val="22"/>
        </w:rPr>
        <w:t xml:space="preserve">, a comparecer à sede do </w:t>
      </w:r>
      <w:r w:rsidR="00D57140">
        <w:rPr>
          <w:rFonts w:ascii="Arial" w:hAnsi="Arial" w:cs="Arial"/>
          <w:sz w:val="22"/>
          <w:szCs w:val="22"/>
        </w:rPr>
        <w:t>C</w:t>
      </w:r>
      <w:r w:rsidRPr="00104D3C">
        <w:rPr>
          <w:rFonts w:ascii="Arial" w:hAnsi="Arial" w:cs="Arial"/>
          <w:sz w:val="22"/>
          <w:szCs w:val="22"/>
        </w:rPr>
        <w:t>onsórcio, localizad</w:t>
      </w:r>
      <w:r w:rsidR="00D57140">
        <w:rPr>
          <w:rFonts w:ascii="Arial" w:hAnsi="Arial" w:cs="Arial"/>
          <w:sz w:val="22"/>
          <w:szCs w:val="22"/>
        </w:rPr>
        <w:t>o</w:t>
      </w:r>
      <w:r w:rsidRPr="00104D3C">
        <w:rPr>
          <w:rFonts w:ascii="Arial" w:hAnsi="Arial" w:cs="Arial"/>
          <w:sz w:val="22"/>
          <w:szCs w:val="22"/>
        </w:rPr>
        <w:t xml:space="preserve"> em </w:t>
      </w:r>
      <w:r w:rsidRPr="00104D3C">
        <w:rPr>
          <w:rFonts w:ascii="Arial" w:hAnsi="Arial" w:cs="Arial"/>
          <w:b/>
          <w:bCs/>
          <w:sz w:val="22"/>
          <w:szCs w:val="22"/>
        </w:rPr>
        <w:t>Patrimônio da Penha - Divino de São Lourenço</w:t>
      </w:r>
      <w:r w:rsidRPr="00104D3C">
        <w:rPr>
          <w:rFonts w:ascii="Arial" w:hAnsi="Arial" w:cs="Arial"/>
          <w:sz w:val="22"/>
          <w:szCs w:val="22"/>
        </w:rPr>
        <w:t xml:space="preserve">, no dia </w:t>
      </w:r>
      <w:r w:rsidR="002E79AD">
        <w:rPr>
          <w:rFonts w:ascii="Arial" w:hAnsi="Arial" w:cs="Arial"/>
          <w:b/>
          <w:sz w:val="22"/>
          <w:szCs w:val="22"/>
        </w:rPr>
        <w:t>24</w:t>
      </w:r>
      <w:r w:rsidRPr="00104D3C">
        <w:rPr>
          <w:rFonts w:ascii="Arial" w:hAnsi="Arial" w:cs="Arial"/>
          <w:b/>
          <w:bCs/>
          <w:sz w:val="22"/>
          <w:szCs w:val="22"/>
        </w:rPr>
        <w:t>/</w:t>
      </w:r>
      <w:r w:rsidR="002E79AD">
        <w:rPr>
          <w:rFonts w:ascii="Arial" w:hAnsi="Arial" w:cs="Arial"/>
          <w:b/>
          <w:bCs/>
          <w:sz w:val="22"/>
          <w:szCs w:val="22"/>
        </w:rPr>
        <w:t>02/2026</w:t>
      </w:r>
      <w:r w:rsidRPr="00104D3C">
        <w:rPr>
          <w:rFonts w:ascii="Arial" w:hAnsi="Arial" w:cs="Arial"/>
          <w:b/>
          <w:bCs/>
          <w:sz w:val="22"/>
          <w:szCs w:val="22"/>
        </w:rPr>
        <w:t xml:space="preserve"> (</w:t>
      </w:r>
      <w:r w:rsidR="002E79AD">
        <w:rPr>
          <w:rFonts w:ascii="Arial" w:hAnsi="Arial" w:cs="Arial"/>
          <w:b/>
          <w:bCs/>
          <w:sz w:val="22"/>
          <w:szCs w:val="22"/>
        </w:rPr>
        <w:t>terça</w:t>
      </w:r>
      <w:bookmarkStart w:id="0" w:name="_GoBack"/>
      <w:bookmarkEnd w:id="0"/>
      <w:r>
        <w:rPr>
          <w:rFonts w:ascii="Arial" w:hAnsi="Arial" w:cs="Arial"/>
          <w:b/>
          <w:bCs/>
          <w:sz w:val="22"/>
          <w:szCs w:val="22"/>
        </w:rPr>
        <w:t>-feira</w:t>
      </w:r>
      <w:r w:rsidRPr="00104D3C">
        <w:rPr>
          <w:rFonts w:ascii="Arial" w:hAnsi="Arial" w:cs="Arial"/>
          <w:b/>
          <w:bCs/>
          <w:sz w:val="22"/>
          <w:szCs w:val="22"/>
        </w:rPr>
        <w:t>)</w:t>
      </w:r>
      <w:r w:rsidRPr="00104D3C">
        <w:rPr>
          <w:rFonts w:ascii="Arial" w:hAnsi="Arial" w:cs="Arial"/>
          <w:sz w:val="22"/>
          <w:szCs w:val="22"/>
        </w:rPr>
        <w:t xml:space="preserve">, no período das </w:t>
      </w:r>
      <w:r w:rsidRPr="00104D3C">
        <w:rPr>
          <w:rFonts w:ascii="Arial" w:hAnsi="Arial" w:cs="Arial"/>
          <w:b/>
          <w:bCs/>
          <w:sz w:val="22"/>
          <w:szCs w:val="22"/>
        </w:rPr>
        <w:t>08h às 16h</w:t>
      </w:r>
      <w:r w:rsidRPr="00104D3C">
        <w:rPr>
          <w:rFonts w:ascii="Arial" w:hAnsi="Arial" w:cs="Arial"/>
          <w:sz w:val="22"/>
          <w:szCs w:val="22"/>
        </w:rPr>
        <w:t xml:space="preserve">, para prosseguimento das etapas admissionais. </w:t>
      </w:r>
    </w:p>
    <w:p w14:paraId="17E80F7E" w14:textId="4940BA59" w:rsidR="00104D3C" w:rsidRDefault="00104D3C" w:rsidP="00104D3C">
      <w:pPr>
        <w:ind w:left="-709" w:right="-710"/>
        <w:jc w:val="both"/>
        <w:rPr>
          <w:rFonts w:ascii="Arial" w:hAnsi="Arial" w:cs="Arial"/>
          <w:sz w:val="22"/>
          <w:szCs w:val="22"/>
        </w:rPr>
      </w:pPr>
      <w:r w:rsidRPr="00104D3C">
        <w:rPr>
          <w:rFonts w:ascii="Arial" w:hAnsi="Arial" w:cs="Arial"/>
          <w:sz w:val="22"/>
          <w:szCs w:val="22"/>
        </w:rPr>
        <w:t xml:space="preserve">O candidato deverá comparecer portando </w:t>
      </w:r>
      <w:r w:rsidRPr="00104D3C">
        <w:rPr>
          <w:rFonts w:ascii="Arial" w:hAnsi="Arial" w:cs="Arial"/>
          <w:b/>
          <w:bCs/>
          <w:sz w:val="22"/>
          <w:szCs w:val="22"/>
        </w:rPr>
        <w:t xml:space="preserve">todos os documentos exigidos no edital </w:t>
      </w:r>
      <w:r w:rsidRPr="00104D3C">
        <w:rPr>
          <w:rFonts w:ascii="Arial" w:hAnsi="Arial" w:cs="Arial"/>
          <w:sz w:val="22"/>
          <w:szCs w:val="22"/>
        </w:rPr>
        <w:t xml:space="preserve">do processo seletivo. </w:t>
      </w:r>
    </w:p>
    <w:p w14:paraId="5339C278" w14:textId="77777777" w:rsidR="00104D3C" w:rsidRPr="00104D3C" w:rsidRDefault="00104D3C" w:rsidP="00104D3C">
      <w:pPr>
        <w:ind w:left="-709" w:right="-710"/>
        <w:jc w:val="both"/>
        <w:rPr>
          <w:rFonts w:ascii="Arial" w:hAnsi="Arial" w:cs="Arial"/>
          <w:sz w:val="22"/>
          <w:szCs w:val="22"/>
        </w:rPr>
      </w:pPr>
    </w:p>
    <w:p w14:paraId="3CA71B5B" w14:textId="77777777" w:rsidR="00104D3C" w:rsidRPr="00104D3C" w:rsidRDefault="00104D3C" w:rsidP="00104D3C">
      <w:pPr>
        <w:ind w:left="-709" w:right="-710"/>
        <w:jc w:val="both"/>
        <w:rPr>
          <w:rFonts w:ascii="Arial" w:hAnsi="Arial" w:cs="Arial"/>
          <w:sz w:val="22"/>
          <w:szCs w:val="22"/>
        </w:rPr>
      </w:pPr>
      <w:r w:rsidRPr="00104D3C">
        <w:rPr>
          <w:rFonts w:ascii="Arial" w:hAnsi="Arial" w:cs="Arial"/>
          <w:sz w:val="22"/>
          <w:szCs w:val="22"/>
        </w:rPr>
        <w:t xml:space="preserve">A não apresentação no prazo estipulado poderá implicar na perda da vaga. </w:t>
      </w:r>
    </w:p>
    <w:p w14:paraId="5D2E8C4E" w14:textId="77777777" w:rsidR="00104D3C" w:rsidRDefault="00104D3C" w:rsidP="00104D3C">
      <w:pPr>
        <w:ind w:left="-709" w:right="-710"/>
        <w:jc w:val="both"/>
        <w:rPr>
          <w:rFonts w:ascii="Arial" w:hAnsi="Arial" w:cs="Arial"/>
          <w:sz w:val="22"/>
          <w:szCs w:val="22"/>
        </w:rPr>
      </w:pPr>
    </w:p>
    <w:p w14:paraId="71D14FF1" w14:textId="0B91386E" w:rsidR="00104D3C" w:rsidRDefault="00104D3C" w:rsidP="00104D3C">
      <w:pPr>
        <w:ind w:left="-709" w:right="-710"/>
        <w:jc w:val="both"/>
        <w:rPr>
          <w:rFonts w:ascii="Arial" w:hAnsi="Arial" w:cs="Arial"/>
          <w:sz w:val="22"/>
          <w:szCs w:val="22"/>
        </w:rPr>
      </w:pPr>
      <w:r w:rsidRPr="00104D3C">
        <w:rPr>
          <w:rFonts w:ascii="Arial" w:hAnsi="Arial" w:cs="Arial"/>
          <w:sz w:val="22"/>
          <w:szCs w:val="22"/>
        </w:rPr>
        <w:t xml:space="preserve">Atenciosamente, </w:t>
      </w:r>
    </w:p>
    <w:p w14:paraId="467624FC" w14:textId="77777777" w:rsidR="00104D3C" w:rsidRPr="00104D3C" w:rsidRDefault="00104D3C" w:rsidP="00104D3C">
      <w:pPr>
        <w:ind w:left="-709" w:right="-710"/>
        <w:jc w:val="both"/>
        <w:rPr>
          <w:rFonts w:ascii="Arial" w:hAnsi="Arial" w:cs="Arial"/>
          <w:sz w:val="22"/>
          <w:szCs w:val="22"/>
        </w:rPr>
      </w:pPr>
    </w:p>
    <w:p w14:paraId="7F7C3D0C" w14:textId="05F4C13F" w:rsidR="00104D3C" w:rsidRPr="00104D3C" w:rsidRDefault="00104D3C" w:rsidP="00104D3C">
      <w:pPr>
        <w:ind w:left="-709" w:right="-710"/>
        <w:jc w:val="center"/>
        <w:rPr>
          <w:rFonts w:ascii="Arial" w:hAnsi="Arial" w:cs="Arial"/>
          <w:b/>
          <w:bCs/>
          <w:sz w:val="22"/>
          <w:szCs w:val="22"/>
        </w:rPr>
      </w:pPr>
      <w:r w:rsidRPr="00104D3C">
        <w:rPr>
          <w:rFonts w:ascii="Arial" w:hAnsi="Arial" w:cs="Arial"/>
          <w:b/>
          <w:bCs/>
          <w:sz w:val="22"/>
          <w:szCs w:val="22"/>
        </w:rPr>
        <w:t>Consórcio Caparaó</w:t>
      </w:r>
    </w:p>
    <w:sectPr w:rsidR="00104D3C" w:rsidRPr="00104D3C" w:rsidSect="00252C3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6D75CD" w14:textId="77777777" w:rsidR="00020A1D" w:rsidRDefault="00020A1D" w:rsidP="00541093">
      <w:r>
        <w:separator/>
      </w:r>
    </w:p>
  </w:endnote>
  <w:endnote w:type="continuationSeparator" w:id="0">
    <w:p w14:paraId="35944E1B" w14:textId="77777777" w:rsidR="00020A1D" w:rsidRDefault="00020A1D" w:rsidP="00541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F317F6" w14:textId="77777777" w:rsidR="00020A1D" w:rsidRDefault="00020A1D" w:rsidP="00541093">
      <w:r>
        <w:separator/>
      </w:r>
    </w:p>
  </w:footnote>
  <w:footnote w:type="continuationSeparator" w:id="0">
    <w:p w14:paraId="7BF6F2FD" w14:textId="77777777" w:rsidR="00020A1D" w:rsidRDefault="00020A1D" w:rsidP="00541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4E77FF" w14:textId="77777777" w:rsidR="00541093" w:rsidRDefault="00541093">
    <w:pPr>
      <w:pStyle w:val="Cabealho"/>
    </w:pPr>
    <w:r w:rsidRPr="00541093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7B3B9069" wp14:editId="371FFFD6">
          <wp:simplePos x="0" y="0"/>
          <wp:positionH relativeFrom="column">
            <wp:posOffset>-1057275</wp:posOffset>
          </wp:positionH>
          <wp:positionV relativeFrom="paragraph">
            <wp:posOffset>-440055</wp:posOffset>
          </wp:positionV>
          <wp:extent cx="7560310" cy="10692983"/>
          <wp:effectExtent l="0" t="0" r="2540" b="0"/>
          <wp:wrapNone/>
          <wp:docPr id="3" name="Imagem 3" descr="D:\Arquivos\Downloads\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Arquivos\Downloads\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9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A5E4FAC" w14:textId="77777777" w:rsidR="00541093" w:rsidRDefault="0054109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093"/>
    <w:rsid w:val="00020A1D"/>
    <w:rsid w:val="00104D3C"/>
    <w:rsid w:val="00252C36"/>
    <w:rsid w:val="002E79AD"/>
    <w:rsid w:val="004E415F"/>
    <w:rsid w:val="00541093"/>
    <w:rsid w:val="005E4511"/>
    <w:rsid w:val="006C40FB"/>
    <w:rsid w:val="00B326EC"/>
    <w:rsid w:val="00B64BB6"/>
    <w:rsid w:val="00D57140"/>
    <w:rsid w:val="00E44EE5"/>
    <w:rsid w:val="00ED334B"/>
    <w:rsid w:val="00F1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A93E003"/>
  <w15:chartTrackingRefBased/>
  <w15:docId w15:val="{18500328-40DC-4891-ABE1-69AB74EA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C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4109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41093"/>
  </w:style>
  <w:style w:type="paragraph" w:styleId="Rodap">
    <w:name w:val="footer"/>
    <w:basedOn w:val="Normal"/>
    <w:link w:val="RodapChar"/>
    <w:uiPriority w:val="99"/>
    <w:unhideWhenUsed/>
    <w:rsid w:val="0054109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541093"/>
  </w:style>
  <w:style w:type="paragraph" w:styleId="NormalWeb">
    <w:name w:val="Normal (Web)"/>
    <w:basedOn w:val="Normal"/>
    <w:uiPriority w:val="99"/>
    <w:semiHidden/>
    <w:unhideWhenUsed/>
    <w:rsid w:val="00252C3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252C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48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97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PMMF</dc:creator>
  <cp:keywords/>
  <dc:description/>
  <cp:lastModifiedBy>PMMF</cp:lastModifiedBy>
  <cp:revision>4</cp:revision>
  <dcterms:created xsi:type="dcterms:W3CDTF">2025-04-02T20:12:00Z</dcterms:created>
  <dcterms:modified xsi:type="dcterms:W3CDTF">2026-02-20T18:24:00Z</dcterms:modified>
</cp:coreProperties>
</file>